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71438" w14:textId="77777777" w:rsidR="00FF76F8" w:rsidRPr="00E46312" w:rsidRDefault="00FF76F8" w:rsidP="009B48A1">
      <w:pPr>
        <w:pStyle w:val="PR-Zwischenueberschrift"/>
        <w:jc w:val="right"/>
      </w:pPr>
      <w:r>
        <w:rPr>
          <w:lang w:val="de"/>
        </w:rPr>
        <w:tab/>
      </w:r>
      <w:r w:rsidRPr="00E46312">
        <w:t>Pressemeldung</w:t>
      </w:r>
    </w:p>
    <w:p w14:paraId="36AF9A16" w14:textId="77777777" w:rsidR="006751F0" w:rsidRPr="00E46312" w:rsidRDefault="006751F0" w:rsidP="009B48A1">
      <w:pPr>
        <w:pStyle w:val="PR-Zwischenueberschrift"/>
        <w:jc w:val="right"/>
      </w:pPr>
      <w:r w:rsidRPr="00E46312">
        <w:tab/>
        <w:t>Softing Industrial</w:t>
      </w:r>
    </w:p>
    <w:p w14:paraId="3FEF1BF8" w14:textId="0A80C528" w:rsidR="00332815" w:rsidRDefault="004C1649" w:rsidP="00332815">
      <w:pPr>
        <w:pStyle w:val="PR-Ueberschrift"/>
        <w:rPr>
          <w:lang w:val="de"/>
        </w:rPr>
      </w:pPr>
      <w:r w:rsidRPr="004C1649">
        <w:rPr>
          <w:lang w:val="de"/>
        </w:rPr>
        <w:t xml:space="preserve">Gateway </w:t>
      </w:r>
      <w:r w:rsidR="00332815">
        <w:rPr>
          <w:lang w:val="de"/>
        </w:rPr>
        <w:t xml:space="preserve">für die </w:t>
      </w:r>
      <w:bookmarkStart w:id="0" w:name="_Hlk58930171"/>
      <w:r w:rsidR="00332815" w:rsidRPr="00332815">
        <w:rPr>
          <w:lang w:val="de"/>
        </w:rPr>
        <w:t>Integration von Industrie 4.0-Applikationen in PROFIBUS- &amp; HART</w:t>
      </w:r>
      <w:r w:rsidR="002F5409">
        <w:rPr>
          <w:lang w:val="de"/>
        </w:rPr>
        <w:t>-</w:t>
      </w:r>
      <w:r w:rsidR="00332815" w:rsidRPr="00332815">
        <w:rPr>
          <w:lang w:val="de"/>
        </w:rPr>
        <w:t>Systeme</w:t>
      </w:r>
      <w:r w:rsidR="00332815">
        <w:rPr>
          <w:lang w:val="de"/>
        </w:rPr>
        <w:t xml:space="preserve"> </w:t>
      </w:r>
    </w:p>
    <w:bookmarkEnd w:id="0"/>
    <w:p w14:paraId="3805371B" w14:textId="6BE67247" w:rsidR="005D72DC" w:rsidRDefault="00332815" w:rsidP="005D72DC">
      <w:pPr>
        <w:pStyle w:val="PR-Zwischenueberschrift"/>
        <w:rPr>
          <w:lang w:val="de"/>
        </w:rPr>
      </w:pPr>
      <w:r>
        <w:rPr>
          <w:bCs/>
          <w:lang w:val="de"/>
        </w:rPr>
        <w:t xml:space="preserve">Haar, </w:t>
      </w:r>
      <w:r w:rsidR="00C5060D">
        <w:rPr>
          <w:bCs/>
          <w:lang w:val="de"/>
        </w:rPr>
        <w:t>20</w:t>
      </w:r>
      <w:r w:rsidR="004311CF">
        <w:rPr>
          <w:bCs/>
          <w:lang w:val="de"/>
        </w:rPr>
        <w:t>.01.2021</w:t>
      </w:r>
      <w:r>
        <w:rPr>
          <w:bCs/>
          <w:lang w:val="de"/>
        </w:rPr>
        <w:t xml:space="preserve"> –</w:t>
      </w:r>
      <w:r w:rsidR="003F760D">
        <w:rPr>
          <w:bCs/>
          <w:lang w:val="de"/>
        </w:rPr>
        <w:t xml:space="preserve"> </w:t>
      </w:r>
      <w:r w:rsidR="005D72DC">
        <w:rPr>
          <w:lang w:val="de"/>
        </w:rPr>
        <w:t xml:space="preserve">Das smartLink HW-DP von Softing bietet </w:t>
      </w:r>
      <w:r w:rsidR="005D72DC" w:rsidRPr="003F760D">
        <w:rPr>
          <w:lang w:val="de"/>
        </w:rPr>
        <w:t xml:space="preserve">einen </w:t>
      </w:r>
      <w:r w:rsidR="005D72DC">
        <w:rPr>
          <w:lang w:val="de"/>
        </w:rPr>
        <w:t>s</w:t>
      </w:r>
      <w:r w:rsidR="005D72DC" w:rsidRPr="003F760D">
        <w:rPr>
          <w:lang w:val="de"/>
        </w:rPr>
        <w:t>teuerungsunabhängigen Zugriff auf PROFIBUS DP-Netze</w:t>
      </w:r>
      <w:r w:rsidR="005D72DC">
        <w:rPr>
          <w:lang w:val="de"/>
        </w:rPr>
        <w:t>. Das</w:t>
      </w:r>
      <w:r w:rsidR="005D72DC" w:rsidRPr="003F760D">
        <w:rPr>
          <w:lang w:val="de"/>
        </w:rPr>
        <w:t xml:space="preserve"> kompakte Tool </w:t>
      </w:r>
      <w:r w:rsidR="005D72DC">
        <w:rPr>
          <w:lang w:val="de"/>
        </w:rPr>
        <w:t xml:space="preserve">kann </w:t>
      </w:r>
      <w:r w:rsidR="005D72DC" w:rsidRPr="003F760D">
        <w:rPr>
          <w:lang w:val="de"/>
        </w:rPr>
        <w:t xml:space="preserve">integriert werden, ohne den Betrieb bestehender Installationen zu beeinträchtigen. Damit wird Industrie 4.0-Konnektivität für neue und bestehende PROFIBUS DP-Netze möglich. </w:t>
      </w:r>
    </w:p>
    <w:p w14:paraId="7E3961EE" w14:textId="26BAEF97" w:rsidR="002F5409" w:rsidRDefault="003F760D" w:rsidP="002F5409">
      <w:pPr>
        <w:pStyle w:val="PR-Text"/>
      </w:pPr>
      <w:r>
        <w:rPr>
          <w:bCs/>
          <w:lang w:val="de"/>
        </w:rPr>
        <w:t xml:space="preserve">Das </w:t>
      </w:r>
      <w:r w:rsidR="00332815">
        <w:rPr>
          <w:bCs/>
          <w:lang w:val="de"/>
        </w:rPr>
        <w:t>smartLink HW-DP</w:t>
      </w:r>
      <w:r w:rsidR="00C94C7D">
        <w:rPr>
          <w:bCs/>
          <w:lang w:val="de"/>
        </w:rPr>
        <w:t xml:space="preserve"> V1.01</w:t>
      </w:r>
      <w:r w:rsidR="00332815">
        <w:rPr>
          <w:bCs/>
          <w:lang w:val="de"/>
        </w:rPr>
        <w:t xml:space="preserve"> </w:t>
      </w:r>
      <w:r>
        <w:rPr>
          <w:bCs/>
          <w:lang w:val="de"/>
        </w:rPr>
        <w:t xml:space="preserve">ermöglicht </w:t>
      </w:r>
      <w:r w:rsidRPr="003B64D1">
        <w:t xml:space="preserve">den Zugriff auf Prozess-, </w:t>
      </w:r>
      <w:r w:rsidRPr="00285172">
        <w:t>Asset</w:t>
      </w:r>
      <w:r w:rsidRPr="003B64D1">
        <w:t>- und Diagnosedaten</w:t>
      </w:r>
      <w:r>
        <w:t xml:space="preserve"> </w:t>
      </w:r>
      <w:r w:rsidRPr="0021070A">
        <w:rPr>
          <w:rFonts w:asciiTheme="minorHAnsi" w:hAnsiTheme="minorHAnsi"/>
        </w:rPr>
        <w:t>aus</w:t>
      </w:r>
      <w:r w:rsidR="009132A5">
        <w:rPr>
          <w:rFonts w:asciiTheme="minorHAnsi" w:hAnsiTheme="minorHAnsi"/>
        </w:rPr>
        <w:t xml:space="preserve"> PROFIBUS </w:t>
      </w:r>
      <w:r w:rsidR="00C94C7D">
        <w:rPr>
          <w:rFonts w:asciiTheme="minorHAnsi" w:hAnsiTheme="minorHAnsi"/>
        </w:rPr>
        <w:t xml:space="preserve">Geräten </w:t>
      </w:r>
      <w:r w:rsidR="009132A5">
        <w:rPr>
          <w:rFonts w:asciiTheme="minorHAnsi" w:hAnsiTheme="minorHAnsi"/>
        </w:rPr>
        <w:t>und</w:t>
      </w:r>
      <w:r w:rsidRPr="0021070A">
        <w:rPr>
          <w:rFonts w:asciiTheme="minorHAnsi" w:hAnsiTheme="minorHAnsi"/>
        </w:rPr>
        <w:t xml:space="preserve"> </w:t>
      </w:r>
      <w:r w:rsidR="00C94C7D">
        <w:rPr>
          <w:rFonts w:asciiTheme="minorHAnsi" w:hAnsiTheme="minorHAnsi"/>
        </w:rPr>
        <w:t xml:space="preserve">an PROFIBUS Remote I/Os angeschlossenen </w:t>
      </w:r>
      <w:r w:rsidRPr="0021070A">
        <w:rPr>
          <w:rFonts w:asciiTheme="minorHAnsi" w:hAnsiTheme="minorHAnsi"/>
        </w:rPr>
        <w:t xml:space="preserve">HART Geräten </w:t>
      </w:r>
      <w:r w:rsidR="00F57DB4">
        <w:rPr>
          <w:rFonts w:asciiTheme="minorHAnsi" w:hAnsiTheme="minorHAnsi"/>
        </w:rPr>
        <w:t>sowie</w:t>
      </w:r>
      <w:r>
        <w:rPr>
          <w:rFonts w:asciiTheme="minorHAnsi" w:hAnsiTheme="minorHAnsi"/>
        </w:rPr>
        <w:t xml:space="preserve"> den sicheren Export in </w:t>
      </w:r>
      <w:r>
        <w:t>beliebige Systeme innerhalb und außerhalb des eigenen Netzwerks</w:t>
      </w:r>
      <w:r w:rsidRPr="003B64D1">
        <w:t xml:space="preserve">. </w:t>
      </w:r>
      <w:r>
        <w:rPr>
          <w:szCs w:val="24"/>
          <w:lang w:val="de"/>
        </w:rPr>
        <w:t xml:space="preserve">Anwender der Prozessindustrie, die ihre </w:t>
      </w:r>
      <w:r w:rsidRPr="002C00BF">
        <w:t xml:space="preserve">Kommunikationsarchitektur </w:t>
      </w:r>
      <w:r>
        <w:t>an</w:t>
      </w:r>
      <w:r w:rsidRPr="002C00BF">
        <w:t xml:space="preserve"> </w:t>
      </w:r>
      <w:r w:rsidR="002F5409">
        <w:t>m</w:t>
      </w:r>
      <w:r>
        <w:t>oderne IoT-</w:t>
      </w:r>
      <w:r w:rsidRPr="002C00BF">
        <w:t xml:space="preserve">Anwendungsfälle </w:t>
      </w:r>
      <w:r>
        <w:t xml:space="preserve">anpassen </w:t>
      </w:r>
      <w:r w:rsidR="005D72DC">
        <w:t>wollen</w:t>
      </w:r>
      <w:r>
        <w:t xml:space="preserve">, </w:t>
      </w:r>
      <w:r w:rsidR="002F5409">
        <w:t xml:space="preserve">können smartLink </w:t>
      </w:r>
      <w:r w:rsidR="005D72DC" w:rsidRPr="003B64D1">
        <w:t xml:space="preserve">auf einfache und kostengünstige Weise </w:t>
      </w:r>
      <w:r w:rsidR="002F5409">
        <w:t xml:space="preserve">in bestehende Anlagen integrieren. </w:t>
      </w:r>
      <w:r w:rsidR="002F5409" w:rsidRPr="004C1649">
        <w:rPr>
          <w:szCs w:val="24"/>
          <w:lang w:val="de"/>
        </w:rPr>
        <w:t xml:space="preserve">Die für Optimierungsprozesse relevanten Daten werden über offene, standardisierte Schnittstellen wie </w:t>
      </w:r>
      <w:r w:rsidR="009132A5">
        <w:rPr>
          <w:szCs w:val="24"/>
          <w:lang w:val="de"/>
        </w:rPr>
        <w:t>HART</w:t>
      </w:r>
      <w:r w:rsidR="00B977DA">
        <w:rPr>
          <w:szCs w:val="24"/>
          <w:lang w:val="de"/>
        </w:rPr>
        <w:t xml:space="preserve"> </w:t>
      </w:r>
      <w:r w:rsidR="009132A5">
        <w:rPr>
          <w:szCs w:val="24"/>
          <w:lang w:val="de"/>
        </w:rPr>
        <w:t>IP</w:t>
      </w:r>
      <w:r w:rsidR="002F5409" w:rsidRPr="004C1649">
        <w:rPr>
          <w:szCs w:val="24"/>
          <w:lang w:val="de"/>
        </w:rPr>
        <w:t xml:space="preserve"> </w:t>
      </w:r>
      <w:r w:rsidR="00C94C7D">
        <w:rPr>
          <w:szCs w:val="24"/>
          <w:lang w:val="de"/>
        </w:rPr>
        <w:t xml:space="preserve">und FDT </w:t>
      </w:r>
      <w:r w:rsidR="002F5409" w:rsidRPr="004C1649">
        <w:rPr>
          <w:szCs w:val="24"/>
          <w:lang w:val="de"/>
        </w:rPr>
        <w:t>für nachgelagerte Applikationen zur Verfügung gestellt.</w:t>
      </w:r>
      <w:r w:rsidR="002F5409" w:rsidRPr="002F5409">
        <w:t xml:space="preserve"> </w:t>
      </w:r>
      <w:r w:rsidR="00DA61BE" w:rsidRPr="0021070A">
        <w:rPr>
          <w:rFonts w:asciiTheme="minorHAnsi" w:hAnsiTheme="minorHAnsi"/>
        </w:rPr>
        <w:t>So können beliebige HART</w:t>
      </w:r>
      <w:r w:rsidR="00DA61BE">
        <w:rPr>
          <w:rFonts w:asciiTheme="minorHAnsi" w:hAnsiTheme="minorHAnsi"/>
        </w:rPr>
        <w:t xml:space="preserve"> </w:t>
      </w:r>
      <w:r w:rsidR="00DA61BE" w:rsidRPr="0021070A">
        <w:rPr>
          <w:rFonts w:asciiTheme="minorHAnsi" w:hAnsiTheme="minorHAnsi"/>
        </w:rPr>
        <w:t>IP</w:t>
      </w:r>
      <w:r w:rsidR="00C5060D">
        <w:rPr>
          <w:rFonts w:asciiTheme="minorHAnsi" w:hAnsiTheme="minorHAnsi"/>
        </w:rPr>
        <w:t>-</w:t>
      </w:r>
      <w:r w:rsidR="00192933">
        <w:rPr>
          <w:rFonts w:asciiTheme="minorHAnsi" w:hAnsiTheme="minorHAnsi"/>
        </w:rPr>
        <w:t>Clients</w:t>
      </w:r>
      <w:r w:rsidR="00DA61BE" w:rsidRPr="0021070A">
        <w:rPr>
          <w:rFonts w:asciiTheme="minorHAnsi" w:hAnsiTheme="minorHAnsi"/>
        </w:rPr>
        <w:t xml:space="preserve"> wie z. B. Emersons AMS Device Manager oder </w:t>
      </w:r>
      <w:r w:rsidR="00DA61BE">
        <w:rPr>
          <w:rFonts w:asciiTheme="minorHAnsi" w:hAnsiTheme="minorHAnsi"/>
        </w:rPr>
        <w:t xml:space="preserve">die </w:t>
      </w:r>
      <w:r w:rsidR="00DA61BE" w:rsidRPr="0021070A">
        <w:rPr>
          <w:rFonts w:asciiTheme="minorHAnsi" w:hAnsiTheme="minorHAnsi"/>
        </w:rPr>
        <w:t>Android App DevComDroid genutzt werden, um über diese offenen Kommunikationsstandard</w:t>
      </w:r>
      <w:r w:rsidR="00192933">
        <w:rPr>
          <w:rFonts w:asciiTheme="minorHAnsi" w:hAnsiTheme="minorHAnsi"/>
        </w:rPr>
        <w:t>s</w:t>
      </w:r>
      <w:r w:rsidR="00DA61BE" w:rsidRPr="0021070A">
        <w:rPr>
          <w:rFonts w:asciiTheme="minorHAnsi" w:hAnsiTheme="minorHAnsi"/>
        </w:rPr>
        <w:t xml:space="preserve"> Feldgeräte zu parametrieren, zu überwachen und auszuwerten.</w:t>
      </w:r>
    </w:p>
    <w:p w14:paraId="36514B40" w14:textId="204A6DEC" w:rsidR="005D72DC" w:rsidRDefault="005D72DC" w:rsidP="002F5409">
      <w:pPr>
        <w:pStyle w:val="FA-Text"/>
        <w:rPr>
          <w:rFonts w:asciiTheme="minorHAnsi" w:hAnsiTheme="minorHAnsi" w:cs="Arial"/>
        </w:rPr>
      </w:pPr>
      <w:r>
        <w:rPr>
          <w:rFonts w:asciiTheme="minorHAnsi" w:hAnsiTheme="minorHAnsi" w:cs="Arial"/>
        </w:rPr>
        <w:t>Weitere Information stehen auf der Softing Website zur Verfügung:</w:t>
      </w:r>
      <w:r w:rsidR="00B977DA">
        <w:rPr>
          <w:rFonts w:asciiTheme="minorHAnsi" w:hAnsiTheme="minorHAnsi" w:cs="Arial"/>
        </w:rPr>
        <w:t xml:space="preserve"> </w:t>
      </w:r>
      <w:hyperlink r:id="rId8" w:history="1">
        <w:r w:rsidR="00E80D34" w:rsidRPr="008747C0">
          <w:rPr>
            <w:rStyle w:val="Hyperlink"/>
            <w:rFonts w:asciiTheme="minorHAnsi" w:hAnsiTheme="minorHAnsi" w:cs="Arial"/>
          </w:rPr>
          <w:t>https://industrial.softing.com/de/produkte/gateways/gateways-fuer-den-netzwerkzugriff-parallel-zur-steuerung/smartlink-hw-dp.html</w:t>
        </w:r>
      </w:hyperlink>
      <w:r w:rsidR="00E80D34">
        <w:rPr>
          <w:rFonts w:asciiTheme="minorHAnsi" w:hAnsiTheme="minorHAnsi" w:cs="Arial"/>
        </w:rPr>
        <w:t xml:space="preserve"> </w:t>
      </w:r>
    </w:p>
    <w:p w14:paraId="6ACADEC7" w14:textId="77777777" w:rsidR="004436CA" w:rsidRPr="004436CA" w:rsidRDefault="004436CA" w:rsidP="00CA674A">
      <w:pPr>
        <w:pStyle w:val="PR-Text"/>
        <w:jc w:val="center"/>
      </w:pPr>
      <w:r>
        <w:rPr>
          <w:lang w:val="de"/>
        </w:rPr>
        <w:t>##</w:t>
      </w:r>
    </w:p>
    <w:p w14:paraId="03D15DAD" w14:textId="6739D79C" w:rsidR="00E46312" w:rsidRDefault="00E46312" w:rsidP="008E41F8">
      <w:pPr>
        <w:pStyle w:val="PR-Zwischenueberschrift"/>
        <w:spacing w:after="240"/>
        <w:rPr>
          <w:lang w:val="de"/>
        </w:rPr>
      </w:pPr>
      <w:r w:rsidRPr="0074091B">
        <w:rPr>
          <w:bCs/>
          <w:lang w:val="de"/>
        </w:rPr>
        <w:t>Anzahl Zeichen/Wörter:</w:t>
      </w:r>
      <w:r w:rsidRPr="0074091B">
        <w:rPr>
          <w:lang w:val="de"/>
        </w:rPr>
        <w:t xml:space="preserve"> </w:t>
      </w:r>
      <w:r w:rsidR="00B977DA">
        <w:rPr>
          <w:lang w:val="de"/>
        </w:rPr>
        <w:t xml:space="preserve">ca. </w:t>
      </w:r>
      <w:r w:rsidR="004311CF">
        <w:rPr>
          <w:lang w:val="de"/>
        </w:rPr>
        <w:t xml:space="preserve">1.270 </w:t>
      </w:r>
      <w:r w:rsidR="00B977DA">
        <w:rPr>
          <w:lang w:val="de"/>
        </w:rPr>
        <w:t>/</w:t>
      </w:r>
      <w:r w:rsidR="004311CF">
        <w:rPr>
          <w:lang w:val="de"/>
        </w:rPr>
        <w:t>170</w:t>
      </w:r>
    </w:p>
    <w:p w14:paraId="34FDF90B" w14:textId="77777777" w:rsidR="00251BF6" w:rsidRDefault="00E46312" w:rsidP="00251BF6">
      <w:pPr>
        <w:pStyle w:val="PR-Zwischenueberschrift"/>
      </w:pPr>
      <w:r w:rsidRPr="00E46312">
        <w:t>Bild:</w:t>
      </w:r>
      <w:r w:rsidR="00251BF6" w:rsidRPr="00251BF6">
        <w:t xml:space="preserve"> </w:t>
      </w:r>
    </w:p>
    <w:bookmarkStart w:id="1" w:name="_Hlk52798607"/>
    <w:p w14:paraId="70DD3E0D" w14:textId="77777777" w:rsidR="0097468C" w:rsidRPr="00CA73F9" w:rsidRDefault="0097468C" w:rsidP="0097468C">
      <w:pPr>
        <w:pStyle w:val="PR-Zwischenueberschrift"/>
        <w:rPr>
          <w:rFonts w:asciiTheme="minorHAnsi" w:hAnsiTheme="minorHAnsi" w:cstheme="minorHAnsi"/>
          <w:lang w:val="en-US"/>
        </w:rPr>
      </w:pPr>
      <w:r>
        <w:rPr>
          <w:rFonts w:asciiTheme="minorHAnsi" w:hAnsiTheme="minorHAnsi" w:cstheme="minorHAnsi"/>
          <w:lang w:val="en-US"/>
        </w:rPr>
        <w:lastRenderedPageBreak/>
        <w:fldChar w:fldCharType="begin"/>
      </w:r>
      <w:r>
        <w:rPr>
          <w:rFonts w:asciiTheme="minorHAnsi" w:hAnsiTheme="minorHAnsi" w:cstheme="minorHAnsi"/>
          <w:lang w:val="en-US"/>
        </w:rPr>
        <w:instrText xml:space="preserve"> HYPERLINK "https://industrial.softing.com/fileadmin/sof-files/img/ia/press/2021/PM_smartLink_HW-DP_300dpi_cmyk.jpg" </w:instrText>
      </w:r>
      <w:r>
        <w:rPr>
          <w:rFonts w:asciiTheme="minorHAnsi" w:hAnsiTheme="minorHAnsi" w:cstheme="minorHAnsi"/>
          <w:lang w:val="en-US"/>
        </w:rPr>
        <w:fldChar w:fldCharType="separate"/>
      </w:r>
      <w:r w:rsidRPr="00CB52B2">
        <w:rPr>
          <w:rStyle w:val="Hyperlink"/>
          <w:rFonts w:asciiTheme="minorHAnsi" w:hAnsiTheme="minorHAnsi" w:cstheme="minorHAnsi"/>
          <w:lang w:val="en-US"/>
        </w:rPr>
        <w:t>Download 300 dpi</w:t>
      </w:r>
      <w:r>
        <w:rPr>
          <w:rFonts w:asciiTheme="minorHAnsi" w:hAnsiTheme="minorHAnsi" w:cstheme="minorHAnsi"/>
          <w:lang w:val="en-US"/>
        </w:rPr>
        <w:fldChar w:fldCharType="end"/>
      </w:r>
    </w:p>
    <w:p w14:paraId="72A27F37" w14:textId="77777777" w:rsidR="0097468C" w:rsidRPr="00CA73F9" w:rsidRDefault="00430439" w:rsidP="0097468C">
      <w:pPr>
        <w:pStyle w:val="PR-Zwischenueberschrift"/>
        <w:spacing w:after="240"/>
        <w:rPr>
          <w:rFonts w:asciiTheme="minorHAnsi" w:hAnsiTheme="minorHAnsi" w:cstheme="minorHAnsi"/>
          <w:bCs/>
          <w:lang w:val="en-US"/>
        </w:rPr>
      </w:pPr>
      <w:hyperlink r:id="rId9" w:history="1">
        <w:r w:rsidR="0097468C" w:rsidRPr="00CB52B2">
          <w:rPr>
            <w:rStyle w:val="Hyperlink"/>
            <w:rFonts w:asciiTheme="minorHAnsi" w:hAnsiTheme="minorHAnsi" w:cstheme="minorHAnsi"/>
            <w:lang w:val="en-US"/>
          </w:rPr>
          <w:t>Download 72 dpi</w:t>
        </w:r>
      </w:hyperlink>
    </w:p>
    <w:bookmarkEnd w:id="1"/>
    <w:p w14:paraId="02EFBABD" w14:textId="344F506C" w:rsidR="00251BF6" w:rsidRDefault="00251BF6" w:rsidP="00E46312">
      <w:pPr>
        <w:pStyle w:val="PR-Zwischenueberschrift"/>
      </w:pPr>
      <w:r>
        <w:rPr>
          <w:noProof/>
        </w:rPr>
        <w:drawing>
          <wp:inline distT="0" distB="0" distL="0" distR="0" wp14:anchorId="162B59B1" wp14:editId="0E310502">
            <wp:extent cx="4859655" cy="342646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655" cy="3426460"/>
                    </a:xfrm>
                    <a:prstGeom prst="rect">
                      <a:avLst/>
                    </a:prstGeom>
                    <a:noFill/>
                    <a:ln>
                      <a:noFill/>
                    </a:ln>
                  </pic:spPr>
                </pic:pic>
              </a:graphicData>
            </a:graphic>
          </wp:inline>
        </w:drawing>
      </w:r>
    </w:p>
    <w:p w14:paraId="27B70D72" w14:textId="5F4D99C2" w:rsidR="00E46312" w:rsidRPr="00251BF6" w:rsidRDefault="00E46312" w:rsidP="00E46312">
      <w:pPr>
        <w:pStyle w:val="PR-Bildunterschrift"/>
        <w:rPr>
          <w:lang w:val="de"/>
        </w:rPr>
      </w:pPr>
      <w:r w:rsidRPr="00E46312">
        <w:t>Bild-Unterschrift</w:t>
      </w:r>
      <w:bookmarkStart w:id="2" w:name="_Hlk58930232"/>
      <w:r w:rsidRPr="00E46312">
        <w:t>:</w:t>
      </w:r>
      <w:r w:rsidR="00251BF6">
        <w:t xml:space="preserve"> smartLink ermöglicht die einfache </w:t>
      </w:r>
      <w:r w:rsidR="00251BF6" w:rsidRPr="00251BF6">
        <w:t>Integration von Industrie 4.0-Applikationen in PROFIBUS- &amp; HART-Systeme</w:t>
      </w:r>
      <w:r w:rsidR="00251BF6">
        <w:t xml:space="preserve"> </w:t>
      </w:r>
      <w:bookmarkEnd w:id="2"/>
    </w:p>
    <w:p w14:paraId="348B8856"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67FA0E60" w14:textId="310C6B3B"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1" w:history="1">
        <w:r w:rsidRPr="0074091B">
          <w:rPr>
            <w:rStyle w:val="Hyperlink"/>
          </w:rPr>
          <w:t>https://industrial.softing.com/de.html</w:t>
        </w:r>
      </w:hyperlink>
    </w:p>
    <w:p w14:paraId="7F066F7C" w14:textId="77777777" w:rsidR="00E46312" w:rsidRPr="0074091B" w:rsidRDefault="00E46312" w:rsidP="00E46312">
      <w:pPr>
        <w:pStyle w:val="PR-Zwischenueberschrift"/>
        <w:rPr>
          <w:rFonts w:asciiTheme="minorHAnsi" w:hAnsiTheme="minorHAnsi" w:cstheme="minorHAnsi"/>
        </w:rPr>
      </w:pPr>
    </w:p>
    <w:p w14:paraId="70046FB8" w14:textId="77777777" w:rsidR="00E46312" w:rsidRPr="004C1649" w:rsidRDefault="00E46312" w:rsidP="00E46312">
      <w:pPr>
        <w:pStyle w:val="PR-Text1-zeilig"/>
        <w:rPr>
          <w:lang w:val="en-US"/>
        </w:rPr>
      </w:pPr>
      <w:r w:rsidRPr="004C1649">
        <w:rPr>
          <w:lang w:val="en-US"/>
        </w:rPr>
        <w:t xml:space="preserve">Stephanie Widder </w:t>
      </w:r>
    </w:p>
    <w:p w14:paraId="753EDEC6" w14:textId="77777777" w:rsidR="00E46312" w:rsidRPr="004C1649" w:rsidRDefault="00E46312" w:rsidP="00E46312">
      <w:pPr>
        <w:pStyle w:val="PR-Text1-zeilig"/>
        <w:rPr>
          <w:lang w:val="en-US"/>
        </w:rPr>
      </w:pPr>
      <w:r w:rsidRPr="004C1649">
        <w:rPr>
          <w:lang w:val="en-US"/>
        </w:rPr>
        <w:t>Marketing Communications Specialist</w:t>
      </w:r>
    </w:p>
    <w:p w14:paraId="07F558BB" w14:textId="77777777" w:rsidR="00E46312" w:rsidRPr="00A651DE" w:rsidRDefault="00E46312" w:rsidP="00E46312">
      <w:pPr>
        <w:pStyle w:val="PR-Text1-zeilig"/>
        <w:rPr>
          <w:lang w:val="en-US"/>
        </w:rPr>
      </w:pPr>
      <w:r w:rsidRPr="00A651DE">
        <w:rPr>
          <w:lang w:val="en-US"/>
        </w:rPr>
        <w:t xml:space="preserve">Softing Industrial Automation GmbH </w:t>
      </w:r>
    </w:p>
    <w:p w14:paraId="6A59A8B7" w14:textId="77777777" w:rsidR="00E46312" w:rsidRPr="00E46312" w:rsidRDefault="00E46312" w:rsidP="00E46312">
      <w:pPr>
        <w:pStyle w:val="PR-Text1-zeilig"/>
      </w:pPr>
      <w:r w:rsidRPr="00E46312">
        <w:t>Richard-Reitzner-Allee 6</w:t>
      </w:r>
    </w:p>
    <w:p w14:paraId="0CAA69D2" w14:textId="77777777" w:rsidR="00E46312" w:rsidRPr="00E46312" w:rsidRDefault="00E46312" w:rsidP="00E46312">
      <w:pPr>
        <w:pStyle w:val="PR-Text1-zeilig"/>
      </w:pPr>
      <w:r w:rsidRPr="00E46312">
        <w:t>85540 Haar</w:t>
      </w:r>
    </w:p>
    <w:p w14:paraId="00AA6201" w14:textId="77777777" w:rsidR="00E46312" w:rsidRPr="00E46312" w:rsidRDefault="00E46312" w:rsidP="00E46312">
      <w:pPr>
        <w:pStyle w:val="PR-Text1-zeilig"/>
      </w:pPr>
      <w:r w:rsidRPr="00E46312">
        <w:t>Tel.: +49-(0)89-45656-365</w:t>
      </w:r>
    </w:p>
    <w:p w14:paraId="237E6322" w14:textId="77777777" w:rsidR="00E46312" w:rsidRPr="00E46312" w:rsidRDefault="00E46312" w:rsidP="00E46312">
      <w:pPr>
        <w:pStyle w:val="PR-Text1-zeilig"/>
      </w:pPr>
      <w:r w:rsidRPr="00E46312">
        <w:t xml:space="preserve">E-Mail: </w:t>
      </w:r>
      <w:hyperlink r:id="rId12" w:history="1">
        <w:r w:rsidRPr="00E46312">
          <w:rPr>
            <w:rStyle w:val="Hyperlink"/>
          </w:rPr>
          <w:t>stephanie.widder@softing.com</w:t>
        </w:r>
      </w:hyperlink>
    </w:p>
    <w:p w14:paraId="42ADCD9E"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813A" w14:textId="77777777" w:rsidR="00430439" w:rsidRDefault="00430439">
      <w:r>
        <w:separator/>
      </w:r>
    </w:p>
  </w:endnote>
  <w:endnote w:type="continuationSeparator" w:id="0">
    <w:p w14:paraId="38EFD367" w14:textId="77777777" w:rsidR="00430439" w:rsidRDefault="0043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DA36"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4EF73CA2" w14:textId="77777777" w:rsidR="00EA0BD3" w:rsidRDefault="00EA0BD3">
    <w:pPr>
      <w:pStyle w:val="Fuzeile"/>
    </w:pPr>
  </w:p>
  <w:p w14:paraId="7DDDE5B8"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9916"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728E" w14:textId="77777777" w:rsidR="00430439" w:rsidRDefault="00430439">
      <w:r>
        <w:separator/>
      </w:r>
    </w:p>
  </w:footnote>
  <w:footnote w:type="continuationSeparator" w:id="0">
    <w:p w14:paraId="7B9DB7DB" w14:textId="77777777" w:rsidR="00430439" w:rsidRDefault="0043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9482" w14:textId="77777777" w:rsidR="00EA0BD3" w:rsidRDefault="00EA0BD3">
    <w:pPr>
      <w:pStyle w:val="Kopfzeile"/>
    </w:pPr>
  </w:p>
  <w:p w14:paraId="735B44E5"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C256" w14:textId="77777777" w:rsidR="00EA0BD3" w:rsidRDefault="00EA0BD3" w:rsidP="00BA1ABE">
    <w:pPr>
      <w:jc w:val="right"/>
      <w:rPr>
        <w:rFonts w:ascii="Calibri" w:hAnsi="Calibri"/>
      </w:rPr>
    </w:pPr>
    <w:r>
      <w:rPr>
        <w:rFonts w:ascii="Calibri" w:hAnsi="Calibri"/>
        <w:noProof/>
        <w:lang w:bidi="ar-SA"/>
      </w:rPr>
      <w:drawing>
        <wp:inline distT="0" distB="0" distL="0" distR="0" wp14:anchorId="651612C5" wp14:editId="1ADAFE8A">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40F3276C"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49"/>
    <w:rsid w:val="00002154"/>
    <w:rsid w:val="00007F0F"/>
    <w:rsid w:val="00011B69"/>
    <w:rsid w:val="0001601B"/>
    <w:rsid w:val="00020594"/>
    <w:rsid w:val="00021454"/>
    <w:rsid w:val="00026512"/>
    <w:rsid w:val="00042A4D"/>
    <w:rsid w:val="00047403"/>
    <w:rsid w:val="00055ADF"/>
    <w:rsid w:val="00060DEC"/>
    <w:rsid w:val="000616E1"/>
    <w:rsid w:val="00061D1F"/>
    <w:rsid w:val="00062920"/>
    <w:rsid w:val="0007037E"/>
    <w:rsid w:val="000825B9"/>
    <w:rsid w:val="00096F20"/>
    <w:rsid w:val="000A4A65"/>
    <w:rsid w:val="000A7428"/>
    <w:rsid w:val="000C0A8D"/>
    <w:rsid w:val="000C1508"/>
    <w:rsid w:val="000E63FA"/>
    <w:rsid w:val="000F2E0B"/>
    <w:rsid w:val="001049C0"/>
    <w:rsid w:val="001073EA"/>
    <w:rsid w:val="0011401A"/>
    <w:rsid w:val="00124E06"/>
    <w:rsid w:val="00156781"/>
    <w:rsid w:val="00182A43"/>
    <w:rsid w:val="00192933"/>
    <w:rsid w:val="001A14BF"/>
    <w:rsid w:val="001B20BA"/>
    <w:rsid w:val="001B541D"/>
    <w:rsid w:val="001B5C69"/>
    <w:rsid w:val="001B6462"/>
    <w:rsid w:val="001C6831"/>
    <w:rsid w:val="001E09B6"/>
    <w:rsid w:val="001E24BE"/>
    <w:rsid w:val="001F0C9E"/>
    <w:rsid w:val="001F39ED"/>
    <w:rsid w:val="001F5E79"/>
    <w:rsid w:val="001F65CD"/>
    <w:rsid w:val="00201A07"/>
    <w:rsid w:val="002073DE"/>
    <w:rsid w:val="00210C63"/>
    <w:rsid w:val="002168BC"/>
    <w:rsid w:val="00236A99"/>
    <w:rsid w:val="00242E20"/>
    <w:rsid w:val="00251BF6"/>
    <w:rsid w:val="00264A1A"/>
    <w:rsid w:val="00284283"/>
    <w:rsid w:val="0029749B"/>
    <w:rsid w:val="002A028D"/>
    <w:rsid w:val="002A5E88"/>
    <w:rsid w:val="002E24A1"/>
    <w:rsid w:val="002F5409"/>
    <w:rsid w:val="002F78CE"/>
    <w:rsid w:val="003105F4"/>
    <w:rsid w:val="00326FC4"/>
    <w:rsid w:val="00330A93"/>
    <w:rsid w:val="00331234"/>
    <w:rsid w:val="00332815"/>
    <w:rsid w:val="00340871"/>
    <w:rsid w:val="00355FAF"/>
    <w:rsid w:val="00357A4B"/>
    <w:rsid w:val="00373705"/>
    <w:rsid w:val="003750C4"/>
    <w:rsid w:val="0038022E"/>
    <w:rsid w:val="003806FB"/>
    <w:rsid w:val="003808DA"/>
    <w:rsid w:val="003A14DE"/>
    <w:rsid w:val="003B10B2"/>
    <w:rsid w:val="003B4811"/>
    <w:rsid w:val="003E6D16"/>
    <w:rsid w:val="003F760D"/>
    <w:rsid w:val="00402F3E"/>
    <w:rsid w:val="00406062"/>
    <w:rsid w:val="00411BE9"/>
    <w:rsid w:val="004156F1"/>
    <w:rsid w:val="00424957"/>
    <w:rsid w:val="00426BB8"/>
    <w:rsid w:val="00430439"/>
    <w:rsid w:val="004311CF"/>
    <w:rsid w:val="0043481D"/>
    <w:rsid w:val="00442DDD"/>
    <w:rsid w:val="004436CA"/>
    <w:rsid w:val="004443CC"/>
    <w:rsid w:val="0044784F"/>
    <w:rsid w:val="00452BFD"/>
    <w:rsid w:val="00455FC8"/>
    <w:rsid w:val="00471B2A"/>
    <w:rsid w:val="00472404"/>
    <w:rsid w:val="00483A10"/>
    <w:rsid w:val="0048490D"/>
    <w:rsid w:val="0049696E"/>
    <w:rsid w:val="00497DBE"/>
    <w:rsid w:val="004B1A07"/>
    <w:rsid w:val="004C1649"/>
    <w:rsid w:val="004C4527"/>
    <w:rsid w:val="004C5323"/>
    <w:rsid w:val="004D4649"/>
    <w:rsid w:val="004D79CB"/>
    <w:rsid w:val="00500392"/>
    <w:rsid w:val="00503E43"/>
    <w:rsid w:val="00515BA5"/>
    <w:rsid w:val="0052653D"/>
    <w:rsid w:val="00533259"/>
    <w:rsid w:val="00540079"/>
    <w:rsid w:val="00545D1E"/>
    <w:rsid w:val="00570DE7"/>
    <w:rsid w:val="005809EE"/>
    <w:rsid w:val="00587C78"/>
    <w:rsid w:val="0059194E"/>
    <w:rsid w:val="005945B1"/>
    <w:rsid w:val="005B5CFF"/>
    <w:rsid w:val="005C060A"/>
    <w:rsid w:val="005C3211"/>
    <w:rsid w:val="005C3949"/>
    <w:rsid w:val="005D5E8F"/>
    <w:rsid w:val="005D72DC"/>
    <w:rsid w:val="005E1081"/>
    <w:rsid w:val="005F68DF"/>
    <w:rsid w:val="006073F8"/>
    <w:rsid w:val="006164C1"/>
    <w:rsid w:val="006238BE"/>
    <w:rsid w:val="00631E7B"/>
    <w:rsid w:val="00641DB5"/>
    <w:rsid w:val="00642D84"/>
    <w:rsid w:val="00666F9D"/>
    <w:rsid w:val="00672DB1"/>
    <w:rsid w:val="006751F0"/>
    <w:rsid w:val="00693A9D"/>
    <w:rsid w:val="006A6E5C"/>
    <w:rsid w:val="006B5E50"/>
    <w:rsid w:val="006C190C"/>
    <w:rsid w:val="006D123F"/>
    <w:rsid w:val="006E2762"/>
    <w:rsid w:val="007029E8"/>
    <w:rsid w:val="0070414F"/>
    <w:rsid w:val="00705565"/>
    <w:rsid w:val="00714838"/>
    <w:rsid w:val="00720674"/>
    <w:rsid w:val="00723268"/>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628B5"/>
    <w:rsid w:val="00864844"/>
    <w:rsid w:val="008648EF"/>
    <w:rsid w:val="00873665"/>
    <w:rsid w:val="00875159"/>
    <w:rsid w:val="008765ED"/>
    <w:rsid w:val="00883233"/>
    <w:rsid w:val="008937FC"/>
    <w:rsid w:val="00893BCA"/>
    <w:rsid w:val="008A12BD"/>
    <w:rsid w:val="008A3716"/>
    <w:rsid w:val="008B271F"/>
    <w:rsid w:val="008B6465"/>
    <w:rsid w:val="008B6E87"/>
    <w:rsid w:val="008E41F8"/>
    <w:rsid w:val="008F074A"/>
    <w:rsid w:val="00901A00"/>
    <w:rsid w:val="009132A5"/>
    <w:rsid w:val="0093040E"/>
    <w:rsid w:val="00942B41"/>
    <w:rsid w:val="00945597"/>
    <w:rsid w:val="00952AE2"/>
    <w:rsid w:val="00953D53"/>
    <w:rsid w:val="00955759"/>
    <w:rsid w:val="00955B23"/>
    <w:rsid w:val="009602AB"/>
    <w:rsid w:val="00965D5D"/>
    <w:rsid w:val="0097468C"/>
    <w:rsid w:val="009910FF"/>
    <w:rsid w:val="009A070C"/>
    <w:rsid w:val="009A09D6"/>
    <w:rsid w:val="009A1305"/>
    <w:rsid w:val="009A23C5"/>
    <w:rsid w:val="009A45C4"/>
    <w:rsid w:val="009B48A1"/>
    <w:rsid w:val="009C0520"/>
    <w:rsid w:val="009F05F3"/>
    <w:rsid w:val="00A21944"/>
    <w:rsid w:val="00A3525C"/>
    <w:rsid w:val="00A40047"/>
    <w:rsid w:val="00A40144"/>
    <w:rsid w:val="00A651DE"/>
    <w:rsid w:val="00A70D9F"/>
    <w:rsid w:val="00A71B24"/>
    <w:rsid w:val="00A764F8"/>
    <w:rsid w:val="00A85535"/>
    <w:rsid w:val="00A9396E"/>
    <w:rsid w:val="00AC40A0"/>
    <w:rsid w:val="00AD2EB2"/>
    <w:rsid w:val="00AE02CD"/>
    <w:rsid w:val="00B005FB"/>
    <w:rsid w:val="00B02557"/>
    <w:rsid w:val="00B03F1D"/>
    <w:rsid w:val="00B11360"/>
    <w:rsid w:val="00B12C10"/>
    <w:rsid w:val="00B24DC3"/>
    <w:rsid w:val="00B37329"/>
    <w:rsid w:val="00B44891"/>
    <w:rsid w:val="00B506AF"/>
    <w:rsid w:val="00B52CC7"/>
    <w:rsid w:val="00B8011D"/>
    <w:rsid w:val="00B86F90"/>
    <w:rsid w:val="00B87F53"/>
    <w:rsid w:val="00B92B3A"/>
    <w:rsid w:val="00B9538F"/>
    <w:rsid w:val="00B977DA"/>
    <w:rsid w:val="00BA1ABE"/>
    <w:rsid w:val="00BD1613"/>
    <w:rsid w:val="00BD57C1"/>
    <w:rsid w:val="00BE7BDE"/>
    <w:rsid w:val="00BF1137"/>
    <w:rsid w:val="00BF401B"/>
    <w:rsid w:val="00C06430"/>
    <w:rsid w:val="00C1790C"/>
    <w:rsid w:val="00C24CD9"/>
    <w:rsid w:val="00C26890"/>
    <w:rsid w:val="00C34CBC"/>
    <w:rsid w:val="00C35998"/>
    <w:rsid w:val="00C35E07"/>
    <w:rsid w:val="00C5060D"/>
    <w:rsid w:val="00C513A5"/>
    <w:rsid w:val="00C73834"/>
    <w:rsid w:val="00C80EB3"/>
    <w:rsid w:val="00C821F5"/>
    <w:rsid w:val="00C924DC"/>
    <w:rsid w:val="00C94C7D"/>
    <w:rsid w:val="00CA28AF"/>
    <w:rsid w:val="00CA3A73"/>
    <w:rsid w:val="00CA674A"/>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17EE"/>
    <w:rsid w:val="00D8358C"/>
    <w:rsid w:val="00D8414A"/>
    <w:rsid w:val="00D8548B"/>
    <w:rsid w:val="00D915EE"/>
    <w:rsid w:val="00D93EA9"/>
    <w:rsid w:val="00DA61BE"/>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46312"/>
    <w:rsid w:val="00E543F4"/>
    <w:rsid w:val="00E565C6"/>
    <w:rsid w:val="00E57F99"/>
    <w:rsid w:val="00E6289D"/>
    <w:rsid w:val="00E62A6A"/>
    <w:rsid w:val="00E707A6"/>
    <w:rsid w:val="00E73C3B"/>
    <w:rsid w:val="00E8072A"/>
    <w:rsid w:val="00E80D34"/>
    <w:rsid w:val="00E81418"/>
    <w:rsid w:val="00E83D7F"/>
    <w:rsid w:val="00E871A2"/>
    <w:rsid w:val="00EA0BD3"/>
    <w:rsid w:val="00EA37B1"/>
    <w:rsid w:val="00EB1F45"/>
    <w:rsid w:val="00ED10D5"/>
    <w:rsid w:val="00ED20A0"/>
    <w:rsid w:val="00ED5FA8"/>
    <w:rsid w:val="00EE3A42"/>
    <w:rsid w:val="00EF5AE2"/>
    <w:rsid w:val="00F065B4"/>
    <w:rsid w:val="00F07D6C"/>
    <w:rsid w:val="00F11D33"/>
    <w:rsid w:val="00F23BBF"/>
    <w:rsid w:val="00F303BC"/>
    <w:rsid w:val="00F42ABC"/>
    <w:rsid w:val="00F52577"/>
    <w:rsid w:val="00F53486"/>
    <w:rsid w:val="00F57DB4"/>
    <w:rsid w:val="00F64773"/>
    <w:rsid w:val="00F652F0"/>
    <w:rsid w:val="00FA68CA"/>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03CB3"/>
  <w15:docId w15:val="{E375AE3E-0235-4C77-A52D-F51068B0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paragraph" w:customStyle="1" w:styleId="FA-Text">
    <w:name w:val="FA-Text"/>
    <w:basedOn w:val="Standard"/>
    <w:link w:val="FA-TextZchn"/>
    <w:qFormat/>
    <w:rsid w:val="00332815"/>
    <w:pPr>
      <w:spacing w:after="240" w:line="360" w:lineRule="auto"/>
    </w:pPr>
    <w:rPr>
      <w:rFonts w:ascii="Calibri" w:hAnsi="Calibri"/>
      <w:lang w:bidi="ar-SA"/>
    </w:rPr>
  </w:style>
  <w:style w:type="character" w:customStyle="1" w:styleId="FA-TextZchn">
    <w:name w:val="FA-Text Zchn"/>
    <w:basedOn w:val="Absatz-Standardschriftart"/>
    <w:link w:val="FA-Text"/>
    <w:rsid w:val="00332815"/>
    <w:rPr>
      <w:rFonts w:ascii="Calibri" w:eastAsia="Times New Roman" w:hAnsi="Calibri" w:cs="Times New Roman"/>
      <w:sz w:val="24"/>
      <w:szCs w:val="24"/>
      <w:lang w:bidi="ar-SA"/>
    </w:rPr>
  </w:style>
  <w:style w:type="character" w:styleId="NichtaufgelsteErwhnung">
    <w:name w:val="Unresolved Mention"/>
    <w:basedOn w:val="Absatz-Standardschriftart"/>
    <w:uiPriority w:val="99"/>
    <w:semiHidden/>
    <w:unhideWhenUsed/>
    <w:rsid w:val="00E8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20522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gateways/gateways-fuer-den-netzwerkzugriff-parallel-zur-steuerung/smartlink-hw-dp.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1/PM_smartLink_HW-DP_72dpi_rgb_1000px.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6</cp:revision>
  <cp:lastPrinted>2021-01-20T08:52:00Z</cp:lastPrinted>
  <dcterms:created xsi:type="dcterms:W3CDTF">2021-01-19T11:35:00Z</dcterms:created>
  <dcterms:modified xsi:type="dcterms:W3CDTF">2021-01-20T08:53:00Z</dcterms:modified>
</cp:coreProperties>
</file>